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3C" w:rsidRPr="00194FDC" w:rsidRDefault="00194FDC">
      <w:pPr>
        <w:rPr>
          <w:b/>
        </w:rPr>
      </w:pPr>
      <w:r w:rsidRPr="00194FDC">
        <w:rPr>
          <w:b/>
        </w:rPr>
        <w:t>A közadatok újrahasznosításáról szóló törvény szerinti jogorvoslati tájékoztatás</w:t>
      </w:r>
    </w:p>
    <w:p w:rsidR="00194FDC" w:rsidRDefault="00194FDC"/>
    <w:p w:rsidR="00194FDC" w:rsidRPr="00194FDC" w:rsidRDefault="00194FDC" w:rsidP="00194FDC">
      <w:pPr>
        <w:jc w:val="both"/>
      </w:pPr>
      <w:r>
        <w:t xml:space="preserve">A közadatok újrahasznosításáról szóló 2012. évi LXIII. törvény 18.§ (1) bekezdése értelmében </w:t>
      </w:r>
      <w:r w:rsidRPr="00194FDC">
        <w:t xml:space="preserve">z igénylő a közadat újrahasznosítás céljából történő rendelkezésre bocsátására vonatkozó kérelem elutasítása vagy a kérelem teljesítésére nyitva álló, vagy a közfeladatot ellátó szerv által meghosszabbított határidő eredménytelen eltelte esetén, valamint a közadat újrahasznosítás céljából történő rendelkezésre bocsátásáért megállapított díj összegének felülvizsgálata érdekében </w:t>
      </w:r>
      <w:r>
        <w:t>a Siklósi Járás</w:t>
      </w:r>
      <w:r w:rsidRPr="00194FDC">
        <w:t>bírósághoz fordulhat.</w:t>
      </w:r>
    </w:p>
    <w:sectPr w:rsidR="00194FDC" w:rsidRPr="00194FDC" w:rsidSect="00ED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FDC"/>
    <w:rsid w:val="00194FDC"/>
    <w:rsid w:val="00C14D77"/>
    <w:rsid w:val="00DC28BB"/>
    <w:rsid w:val="00DF0528"/>
    <w:rsid w:val="00ED0F3C"/>
    <w:rsid w:val="00ED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0F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518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2</cp:revision>
  <dcterms:created xsi:type="dcterms:W3CDTF">2018-02-02T09:16:00Z</dcterms:created>
  <dcterms:modified xsi:type="dcterms:W3CDTF">2018-02-02T09:21:00Z</dcterms:modified>
</cp:coreProperties>
</file>